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B8" w:rsidRPr="00231840" w:rsidRDefault="00095AB8" w:rsidP="00095AB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231840">
        <w:rPr>
          <w:rFonts w:ascii="Arial" w:hAnsi="Arial" w:cs="Arial"/>
          <w:b/>
          <w:color w:val="000000" w:themeColor="text1"/>
          <w:sz w:val="24"/>
          <w:szCs w:val="24"/>
        </w:rPr>
        <w:t xml:space="preserve">Обход активации </w:t>
      </w:r>
      <w:proofErr w:type="spellStart"/>
      <w:r w:rsidRPr="00231840">
        <w:rPr>
          <w:rFonts w:ascii="Arial" w:hAnsi="Arial" w:cs="Arial"/>
          <w:b/>
          <w:color w:val="000000" w:themeColor="text1"/>
          <w:sz w:val="24"/>
          <w:szCs w:val="24"/>
        </w:rPr>
        <w:t>Icloud</w:t>
      </w:r>
      <w:proofErr w:type="spellEnd"/>
      <w:r w:rsidRPr="00231840">
        <w:rPr>
          <w:rFonts w:ascii="Arial" w:hAnsi="Arial" w:cs="Arial"/>
          <w:b/>
          <w:color w:val="000000" w:themeColor="text1"/>
          <w:sz w:val="24"/>
          <w:szCs w:val="24"/>
        </w:rPr>
        <w:t xml:space="preserve"> от </w:t>
      </w:r>
      <w:proofErr w:type="spellStart"/>
      <w:r w:rsidRPr="00231840">
        <w:rPr>
          <w:rFonts w:ascii="Arial" w:hAnsi="Arial" w:cs="Arial"/>
          <w:b/>
          <w:color w:val="000000" w:themeColor="text1"/>
          <w:sz w:val="24"/>
          <w:szCs w:val="24"/>
        </w:rPr>
        <w:t>SiriPort</w:t>
      </w:r>
      <w:proofErr w:type="spellEnd"/>
      <w:r w:rsidRPr="00231840">
        <w:rPr>
          <w:rFonts w:ascii="Arial" w:hAnsi="Arial" w:cs="Arial"/>
          <w:b/>
          <w:color w:val="000000" w:themeColor="text1"/>
          <w:sz w:val="24"/>
          <w:szCs w:val="24"/>
        </w:rPr>
        <w:t xml:space="preserve"> больше не работает</w:t>
      </w:r>
    </w:p>
    <w:p w:rsidR="00095AB8" w:rsidRPr="00231840" w:rsidRDefault="00095AB8" w:rsidP="00095AB8">
      <w:pPr>
        <w:rPr>
          <w:rFonts w:ascii="Arial" w:hAnsi="Arial" w:cs="Arial"/>
          <w:color w:val="000000" w:themeColor="text1"/>
          <w:sz w:val="24"/>
          <w:szCs w:val="24"/>
        </w:rPr>
      </w:pPr>
      <w:r w:rsidRPr="00231840">
        <w:rPr>
          <w:rFonts w:ascii="Arial" w:hAnsi="Arial" w:cs="Arial"/>
          <w:color w:val="000000" w:themeColor="text1"/>
          <w:sz w:val="24"/>
          <w:szCs w:val="24"/>
        </w:rPr>
        <w:t xml:space="preserve">Недавно стало известно, что компания </w:t>
      </w:r>
      <w:proofErr w:type="spellStart"/>
      <w:r w:rsidRPr="00231840">
        <w:rPr>
          <w:rFonts w:ascii="Arial" w:hAnsi="Arial" w:cs="Arial"/>
          <w:color w:val="000000" w:themeColor="text1"/>
          <w:sz w:val="24"/>
          <w:szCs w:val="24"/>
        </w:rPr>
        <w:t>Apple</w:t>
      </w:r>
      <w:proofErr w:type="spellEnd"/>
      <w:r w:rsidRPr="00231840">
        <w:rPr>
          <w:rFonts w:ascii="Arial" w:hAnsi="Arial" w:cs="Arial"/>
          <w:color w:val="000000" w:themeColor="text1"/>
          <w:sz w:val="24"/>
          <w:szCs w:val="24"/>
        </w:rPr>
        <w:t xml:space="preserve"> избавилась от уязвимого места в своих продуктах. Напомним, ранее на </w:t>
      </w:r>
      <w:proofErr w:type="spellStart"/>
      <w:r w:rsidRPr="00231840">
        <w:rPr>
          <w:rFonts w:ascii="Arial" w:hAnsi="Arial" w:cs="Arial"/>
          <w:color w:val="000000" w:themeColor="text1"/>
          <w:sz w:val="24"/>
          <w:szCs w:val="24"/>
        </w:rPr>
        <w:t>iPad</w:t>
      </w:r>
      <w:proofErr w:type="spellEnd"/>
      <w:r w:rsidRPr="00231840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231840">
        <w:rPr>
          <w:rFonts w:ascii="Arial" w:hAnsi="Arial" w:cs="Arial"/>
          <w:color w:val="000000" w:themeColor="text1"/>
          <w:sz w:val="24"/>
          <w:szCs w:val="24"/>
        </w:rPr>
        <w:t>iPhone</w:t>
      </w:r>
      <w:proofErr w:type="spellEnd"/>
      <w:r w:rsidRPr="00231840">
        <w:rPr>
          <w:rFonts w:ascii="Arial" w:hAnsi="Arial" w:cs="Arial"/>
          <w:color w:val="000000" w:themeColor="text1"/>
          <w:sz w:val="24"/>
          <w:szCs w:val="24"/>
        </w:rPr>
        <w:t xml:space="preserve"> можно было легко обойти </w:t>
      </w:r>
      <w:proofErr w:type="spellStart"/>
      <w:r w:rsidRPr="00231840">
        <w:rPr>
          <w:rFonts w:ascii="Arial" w:hAnsi="Arial" w:cs="Arial"/>
          <w:color w:val="000000" w:themeColor="text1"/>
          <w:sz w:val="24"/>
          <w:szCs w:val="24"/>
        </w:rPr>
        <w:t>Activation</w:t>
      </w:r>
      <w:proofErr w:type="spellEnd"/>
      <w:r w:rsidRPr="002318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1840">
        <w:rPr>
          <w:rFonts w:ascii="Arial" w:hAnsi="Arial" w:cs="Arial"/>
          <w:color w:val="000000" w:themeColor="text1"/>
          <w:sz w:val="24"/>
          <w:szCs w:val="24"/>
        </w:rPr>
        <w:t>Lock</w:t>
      </w:r>
      <w:proofErr w:type="spellEnd"/>
      <w:r w:rsidRPr="00231840">
        <w:rPr>
          <w:rFonts w:ascii="Arial" w:hAnsi="Arial" w:cs="Arial"/>
          <w:color w:val="000000" w:themeColor="text1"/>
          <w:sz w:val="24"/>
          <w:szCs w:val="24"/>
        </w:rPr>
        <w:t xml:space="preserve">. Эта функция позволяет блокировать активацию. Данной новостью поделился учредитель проекта </w:t>
      </w:r>
      <w:proofErr w:type="spellStart"/>
      <w:r w:rsidRPr="00231840">
        <w:rPr>
          <w:rFonts w:ascii="Arial" w:hAnsi="Arial" w:cs="Arial"/>
          <w:color w:val="000000" w:themeColor="text1"/>
          <w:sz w:val="24"/>
          <w:szCs w:val="24"/>
        </w:rPr>
        <w:t>Siriport</w:t>
      </w:r>
      <w:proofErr w:type="spellEnd"/>
      <w:r w:rsidRPr="00231840">
        <w:rPr>
          <w:rFonts w:ascii="Arial" w:hAnsi="Arial" w:cs="Arial"/>
          <w:color w:val="000000" w:themeColor="text1"/>
          <w:sz w:val="24"/>
          <w:szCs w:val="24"/>
        </w:rPr>
        <w:t>. Раньше можно было «обмануть» блокировку активации, пользуясь ненастоящими DNS-адресами.</w:t>
      </w:r>
    </w:p>
    <w:p w:rsidR="00095AB8" w:rsidRPr="00231840" w:rsidRDefault="002C17E5" w:rsidP="00095AB8">
      <w:pPr>
        <w:pStyle w:val="a3"/>
        <w:shd w:val="clear" w:color="auto" w:fill="FEFEFE"/>
        <w:spacing w:before="0" w:beforeAutospacing="0" w:after="225" w:afterAutospacing="0"/>
        <w:textAlignment w:val="baseline"/>
        <w:rPr>
          <w:rFonts w:ascii="Arial" w:hAnsi="Arial" w:cs="Arial"/>
          <w:color w:val="000000" w:themeColor="text1"/>
        </w:rPr>
      </w:pPr>
      <w:r w:rsidRPr="00231840">
        <w:rPr>
          <w:rFonts w:ascii="Arial" w:hAnsi="Arial" w:cs="Arial"/>
          <w:color w:val="000000" w:themeColor="text1"/>
        </w:rPr>
        <w:t>«</w:t>
      </w:r>
      <w:r w:rsidR="00095AB8" w:rsidRPr="00231840">
        <w:rPr>
          <w:rFonts w:ascii="Arial" w:hAnsi="Arial" w:cs="Arial"/>
          <w:color w:val="000000" w:themeColor="text1"/>
        </w:rPr>
        <w:t xml:space="preserve">Компания </w:t>
      </w:r>
      <w:proofErr w:type="spellStart"/>
      <w:r w:rsidR="00095AB8" w:rsidRPr="00231840">
        <w:rPr>
          <w:rFonts w:ascii="Arial" w:hAnsi="Arial" w:cs="Arial"/>
          <w:color w:val="000000" w:themeColor="text1"/>
        </w:rPr>
        <w:t>Apple</w:t>
      </w:r>
      <w:proofErr w:type="spellEnd"/>
      <w:r w:rsidR="00095AB8" w:rsidRPr="00231840">
        <w:rPr>
          <w:rFonts w:ascii="Arial" w:hAnsi="Arial" w:cs="Arial"/>
          <w:color w:val="000000" w:themeColor="text1"/>
        </w:rPr>
        <w:t xml:space="preserve"> не предпринимала никаких действий в течени</w:t>
      </w:r>
      <w:proofErr w:type="gramStart"/>
      <w:r w:rsidR="00095AB8" w:rsidRPr="00231840">
        <w:rPr>
          <w:rFonts w:ascii="Arial" w:hAnsi="Arial" w:cs="Arial"/>
          <w:color w:val="000000" w:themeColor="text1"/>
        </w:rPr>
        <w:t>и</w:t>
      </w:r>
      <w:proofErr w:type="gramEnd"/>
      <w:r w:rsidR="00095AB8" w:rsidRPr="00231840">
        <w:rPr>
          <w:rFonts w:ascii="Arial" w:hAnsi="Arial" w:cs="Arial"/>
          <w:color w:val="000000" w:themeColor="text1"/>
        </w:rPr>
        <w:t xml:space="preserve"> полу</w:t>
      </w:r>
      <w:r w:rsidRPr="00231840">
        <w:rPr>
          <w:rFonts w:ascii="Arial" w:hAnsi="Arial" w:cs="Arial"/>
          <w:color w:val="000000" w:themeColor="text1"/>
        </w:rPr>
        <w:t>года и все это время сервер был в строю благодаря ошибкам в системе. Сотрудники компании, занимающиеся разработкой, не ввели символ «</w:t>
      </w:r>
      <w:r w:rsidRPr="00231840">
        <w:rPr>
          <w:rFonts w:ascii="Arial" w:hAnsi="Arial" w:cs="Arial"/>
          <w:color w:val="000000" w:themeColor="text1"/>
          <w:lang w:val="en-US"/>
        </w:rPr>
        <w:t>S</w:t>
      </w:r>
      <w:r w:rsidRPr="00231840">
        <w:rPr>
          <w:rFonts w:ascii="Arial" w:hAnsi="Arial" w:cs="Arial"/>
          <w:color w:val="000000" w:themeColor="text1"/>
        </w:rPr>
        <w:t xml:space="preserve">» к </w:t>
      </w:r>
      <w:r w:rsidRPr="00231840">
        <w:rPr>
          <w:rFonts w:ascii="Arial" w:hAnsi="Arial" w:cs="Arial"/>
          <w:color w:val="000000" w:themeColor="text1"/>
          <w:lang w:val="en-US"/>
        </w:rPr>
        <w:t>HTTP</w:t>
      </w:r>
      <w:r w:rsidRPr="00231840">
        <w:rPr>
          <w:rFonts w:ascii="Arial" w:hAnsi="Arial" w:cs="Arial"/>
          <w:color w:val="000000" w:themeColor="text1"/>
        </w:rPr>
        <w:t xml:space="preserve">, ведущий к странице поддержки. Это разрешало пользоваться </w:t>
      </w:r>
      <w:proofErr w:type="spellStart"/>
      <w:r w:rsidRPr="00231840">
        <w:rPr>
          <w:rFonts w:ascii="Arial" w:hAnsi="Arial" w:cs="Arial"/>
          <w:color w:val="000000" w:themeColor="text1"/>
        </w:rPr>
        <w:t>редиректом</w:t>
      </w:r>
      <w:proofErr w:type="spellEnd"/>
      <w:r w:rsidRPr="00231840">
        <w:rPr>
          <w:rFonts w:ascii="Arial" w:hAnsi="Arial" w:cs="Arial"/>
          <w:color w:val="000000" w:themeColor="text1"/>
        </w:rPr>
        <w:t xml:space="preserve"> на активационном сервере </w:t>
      </w:r>
      <w:proofErr w:type="spellStart"/>
      <w:r w:rsidRPr="00231840">
        <w:rPr>
          <w:rFonts w:ascii="Arial" w:hAnsi="Arial" w:cs="Arial"/>
          <w:color w:val="000000" w:themeColor="text1"/>
        </w:rPr>
        <w:t>SiriPort</w:t>
      </w:r>
      <w:proofErr w:type="spellEnd"/>
      <w:r w:rsidRPr="00231840">
        <w:rPr>
          <w:rFonts w:ascii="Arial" w:hAnsi="Arial" w:cs="Arial"/>
          <w:color w:val="000000" w:themeColor="text1"/>
        </w:rPr>
        <w:t xml:space="preserve">. После исправления адреса </w:t>
      </w:r>
      <w:r w:rsidRPr="00231840">
        <w:rPr>
          <w:rFonts w:ascii="Arial" w:hAnsi="Arial" w:cs="Arial"/>
          <w:color w:val="000000" w:themeColor="text1"/>
          <w:lang w:val="en-US"/>
        </w:rPr>
        <w:t>HTTP</w:t>
      </w:r>
      <w:r w:rsidRPr="00231840">
        <w:rPr>
          <w:rFonts w:ascii="Arial" w:hAnsi="Arial" w:cs="Arial"/>
          <w:color w:val="000000" w:themeColor="text1"/>
        </w:rPr>
        <w:t xml:space="preserve"> на </w:t>
      </w:r>
      <w:r w:rsidRPr="00231840">
        <w:rPr>
          <w:rFonts w:ascii="Arial" w:hAnsi="Arial" w:cs="Arial"/>
          <w:color w:val="000000" w:themeColor="text1"/>
          <w:lang w:val="en-US"/>
        </w:rPr>
        <w:t>HTTPS</w:t>
      </w:r>
      <w:r w:rsidRPr="00231840">
        <w:rPr>
          <w:rFonts w:ascii="Arial" w:hAnsi="Arial" w:cs="Arial"/>
          <w:color w:val="000000" w:themeColor="text1"/>
        </w:rPr>
        <w:t xml:space="preserve"> страница зашифровалась и не позволяет пользоваться </w:t>
      </w:r>
      <w:proofErr w:type="spellStart"/>
      <w:r w:rsidRPr="00231840">
        <w:rPr>
          <w:rFonts w:ascii="Arial" w:hAnsi="Arial" w:cs="Arial"/>
          <w:color w:val="000000" w:themeColor="text1"/>
        </w:rPr>
        <w:t>редиректами</w:t>
      </w:r>
      <w:proofErr w:type="spellEnd"/>
      <w:r w:rsidRPr="00231840">
        <w:rPr>
          <w:rFonts w:ascii="Arial" w:hAnsi="Arial" w:cs="Arial"/>
          <w:color w:val="000000" w:themeColor="text1"/>
        </w:rPr>
        <w:t xml:space="preserve">», - сказали в своем обращении разработчики. Они сделали важное заявление, сказав, что сейчас </w:t>
      </w:r>
      <w:r w:rsidR="00E8667E" w:rsidRPr="00231840">
        <w:rPr>
          <w:rFonts w:ascii="Arial" w:hAnsi="Arial" w:cs="Arial"/>
          <w:color w:val="000000" w:themeColor="text1"/>
        </w:rPr>
        <w:t xml:space="preserve">активация </w:t>
      </w:r>
      <w:proofErr w:type="spellStart"/>
      <w:r w:rsidR="00E8667E" w:rsidRPr="00231840">
        <w:rPr>
          <w:rFonts w:ascii="Arial" w:hAnsi="Arial" w:cs="Arial"/>
          <w:color w:val="000000" w:themeColor="text1"/>
        </w:rPr>
        <w:t>iCloud</w:t>
      </w:r>
      <w:proofErr w:type="spellEnd"/>
      <w:r w:rsidR="00E8667E" w:rsidRPr="00231840">
        <w:rPr>
          <w:rFonts w:ascii="Arial" w:hAnsi="Arial" w:cs="Arial"/>
          <w:color w:val="000000" w:themeColor="text1"/>
        </w:rPr>
        <w:t xml:space="preserve"> таким способом </w:t>
      </w:r>
      <w:r w:rsidR="00E95B6D" w:rsidRPr="00231840">
        <w:rPr>
          <w:rFonts w:ascii="Arial" w:hAnsi="Arial" w:cs="Arial"/>
          <w:color w:val="000000" w:themeColor="text1"/>
        </w:rPr>
        <w:t xml:space="preserve">не поддерживается на всех </w:t>
      </w:r>
      <w:proofErr w:type="spellStart"/>
      <w:r w:rsidR="00E95B6D" w:rsidRPr="00231840">
        <w:rPr>
          <w:rFonts w:ascii="Arial" w:hAnsi="Arial" w:cs="Arial"/>
          <w:color w:val="000000" w:themeColor="text1"/>
        </w:rPr>
        <w:t>iOS</w:t>
      </w:r>
      <w:proofErr w:type="spellEnd"/>
      <w:r w:rsidR="00E95B6D" w:rsidRPr="00231840">
        <w:rPr>
          <w:rFonts w:ascii="Arial" w:hAnsi="Arial" w:cs="Arial"/>
          <w:color w:val="000000" w:themeColor="text1"/>
        </w:rPr>
        <w:t>-устройствах.</w:t>
      </w:r>
    </w:p>
    <w:p w:rsidR="00E95B6D" w:rsidRPr="00231840" w:rsidRDefault="00E95B6D" w:rsidP="00095AB8">
      <w:pPr>
        <w:pStyle w:val="a3"/>
        <w:shd w:val="clear" w:color="auto" w:fill="FEFEFE"/>
        <w:spacing w:before="0" w:beforeAutospacing="0" w:after="225" w:afterAutospacing="0"/>
        <w:textAlignment w:val="baseline"/>
        <w:rPr>
          <w:rFonts w:ascii="Arial" w:hAnsi="Arial" w:cs="Arial"/>
          <w:color w:val="000000" w:themeColor="text1"/>
        </w:rPr>
      </w:pPr>
      <w:r w:rsidRPr="00231840">
        <w:rPr>
          <w:rFonts w:ascii="Arial" w:hAnsi="Arial" w:cs="Arial"/>
          <w:color w:val="000000" w:themeColor="text1"/>
        </w:rPr>
        <w:t xml:space="preserve">Начиная с ОС </w:t>
      </w:r>
      <w:proofErr w:type="spellStart"/>
      <w:r w:rsidRPr="00231840">
        <w:rPr>
          <w:rFonts w:ascii="Arial" w:hAnsi="Arial" w:cs="Arial"/>
          <w:color w:val="000000" w:themeColor="text1"/>
        </w:rPr>
        <w:t>iOS</w:t>
      </w:r>
      <w:proofErr w:type="spellEnd"/>
      <w:r w:rsidRPr="00231840">
        <w:rPr>
          <w:rFonts w:ascii="Arial" w:hAnsi="Arial" w:cs="Arial"/>
          <w:color w:val="000000" w:themeColor="text1"/>
        </w:rPr>
        <w:t xml:space="preserve"> 7, функция </w:t>
      </w:r>
      <w:proofErr w:type="spellStart"/>
      <w:r w:rsidRPr="00231840">
        <w:rPr>
          <w:rFonts w:ascii="Arial" w:hAnsi="Arial" w:cs="Arial"/>
          <w:color w:val="000000" w:themeColor="text1"/>
        </w:rPr>
        <w:t>Activation</w:t>
      </w:r>
      <w:proofErr w:type="spellEnd"/>
      <w:r w:rsidRPr="0023184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1840">
        <w:rPr>
          <w:rFonts w:ascii="Arial" w:hAnsi="Arial" w:cs="Arial"/>
          <w:color w:val="000000" w:themeColor="text1"/>
        </w:rPr>
        <w:t>Lock</w:t>
      </w:r>
      <w:proofErr w:type="spellEnd"/>
      <w:r w:rsidRPr="00231840">
        <w:rPr>
          <w:rFonts w:ascii="Arial" w:hAnsi="Arial" w:cs="Arial"/>
          <w:color w:val="000000" w:themeColor="text1"/>
        </w:rPr>
        <w:t xml:space="preserve"> стала доступной для </w:t>
      </w:r>
      <w:proofErr w:type="spellStart"/>
      <w:r w:rsidRPr="00231840">
        <w:rPr>
          <w:rFonts w:ascii="Arial" w:hAnsi="Arial" w:cs="Arial"/>
          <w:color w:val="000000" w:themeColor="text1"/>
        </w:rPr>
        <w:t>iPhone</w:t>
      </w:r>
      <w:proofErr w:type="spellEnd"/>
      <w:r w:rsidRPr="00231840">
        <w:rPr>
          <w:rFonts w:ascii="Arial" w:hAnsi="Arial" w:cs="Arial"/>
          <w:color w:val="000000" w:themeColor="text1"/>
        </w:rPr>
        <w:t xml:space="preserve"> и </w:t>
      </w:r>
      <w:proofErr w:type="spellStart"/>
      <w:r w:rsidRPr="00231840">
        <w:rPr>
          <w:rFonts w:ascii="Arial" w:hAnsi="Arial" w:cs="Arial"/>
          <w:color w:val="000000" w:themeColor="text1"/>
        </w:rPr>
        <w:t>iPad</w:t>
      </w:r>
      <w:proofErr w:type="spellEnd"/>
      <w:r w:rsidRPr="00231840">
        <w:rPr>
          <w:rFonts w:ascii="Arial" w:hAnsi="Arial" w:cs="Arial"/>
          <w:color w:val="000000" w:themeColor="text1"/>
        </w:rPr>
        <w:t>. Она, в случае утери или кражи телефона, блокировала все личные данные, которые хранятся на мобильном устройстве. Но есть много «обходных путей», позволяющие получить доступ к зашифрованной информации.</w:t>
      </w:r>
    </w:p>
    <w:p w:rsidR="00E8667E" w:rsidRPr="00231840" w:rsidRDefault="00E8667E" w:rsidP="00095AB8">
      <w:pPr>
        <w:pStyle w:val="a3"/>
        <w:shd w:val="clear" w:color="auto" w:fill="FEFEFE"/>
        <w:spacing w:before="0" w:beforeAutospacing="0" w:after="225" w:afterAutospacing="0"/>
        <w:textAlignment w:val="baseline"/>
        <w:rPr>
          <w:rFonts w:ascii="Arial" w:hAnsi="Arial" w:cs="Arial"/>
          <w:b/>
          <w:color w:val="000000" w:themeColor="text1"/>
        </w:rPr>
      </w:pPr>
      <w:r w:rsidRPr="00231840">
        <w:rPr>
          <w:rFonts w:ascii="Arial" w:hAnsi="Arial" w:cs="Arial"/>
          <w:b/>
          <w:color w:val="000000" w:themeColor="text1"/>
        </w:rPr>
        <w:t xml:space="preserve">Обход активации </w:t>
      </w:r>
      <w:proofErr w:type="spellStart"/>
      <w:r w:rsidRPr="00231840">
        <w:rPr>
          <w:rFonts w:ascii="Arial" w:hAnsi="Arial" w:cs="Arial"/>
          <w:b/>
          <w:color w:val="000000" w:themeColor="text1"/>
        </w:rPr>
        <w:t>iCloud</w:t>
      </w:r>
      <w:proofErr w:type="spellEnd"/>
      <w:r w:rsidRPr="00231840">
        <w:rPr>
          <w:rFonts w:ascii="Arial" w:hAnsi="Arial" w:cs="Arial"/>
          <w:b/>
          <w:color w:val="000000" w:themeColor="text1"/>
        </w:rPr>
        <w:t xml:space="preserve"> от </w:t>
      </w:r>
      <w:proofErr w:type="spellStart"/>
      <w:r w:rsidRPr="00231840">
        <w:rPr>
          <w:rFonts w:ascii="Arial" w:hAnsi="Arial" w:cs="Arial"/>
          <w:b/>
          <w:color w:val="000000" w:themeColor="text1"/>
        </w:rPr>
        <w:t>Siriport</w:t>
      </w:r>
      <w:proofErr w:type="spellEnd"/>
      <w:r w:rsidRPr="00231840">
        <w:rPr>
          <w:rFonts w:ascii="Arial" w:hAnsi="Arial" w:cs="Arial"/>
          <w:b/>
          <w:color w:val="000000" w:themeColor="text1"/>
        </w:rPr>
        <w:t>,</w:t>
      </w:r>
    </w:p>
    <w:p w:rsidR="00E95B6D" w:rsidRPr="00231840" w:rsidRDefault="00E8667E" w:rsidP="00095AB8">
      <w:pPr>
        <w:pStyle w:val="a3"/>
        <w:shd w:val="clear" w:color="auto" w:fill="FEFEFE"/>
        <w:spacing w:before="0" w:beforeAutospacing="0" w:after="225" w:afterAutospacing="0"/>
        <w:textAlignment w:val="baseline"/>
        <w:rPr>
          <w:rFonts w:ascii="Arial" w:hAnsi="Arial" w:cs="Arial"/>
          <w:color w:val="000000" w:themeColor="text1"/>
        </w:rPr>
      </w:pPr>
      <w:r w:rsidRPr="00231840">
        <w:rPr>
          <w:rFonts w:ascii="Arial" w:hAnsi="Arial" w:cs="Arial"/>
          <w:color w:val="000000" w:themeColor="text1"/>
        </w:rPr>
        <w:t>В начале года р</w:t>
      </w:r>
      <w:r w:rsidR="00E95B6D" w:rsidRPr="00231840">
        <w:rPr>
          <w:rFonts w:ascii="Arial" w:hAnsi="Arial" w:cs="Arial"/>
          <w:color w:val="000000" w:themeColor="text1"/>
        </w:rPr>
        <w:t xml:space="preserve">азработчики </w:t>
      </w:r>
      <w:proofErr w:type="spellStart"/>
      <w:r w:rsidR="00E95B6D" w:rsidRPr="00231840">
        <w:rPr>
          <w:rFonts w:ascii="Arial" w:hAnsi="Arial" w:cs="Arial"/>
          <w:color w:val="000000" w:themeColor="text1"/>
        </w:rPr>
        <w:t>Siriport</w:t>
      </w:r>
      <w:proofErr w:type="spellEnd"/>
      <w:r w:rsidR="00E95B6D" w:rsidRPr="00231840">
        <w:rPr>
          <w:rFonts w:ascii="Arial" w:hAnsi="Arial" w:cs="Arial"/>
          <w:color w:val="000000" w:themeColor="text1"/>
        </w:rPr>
        <w:t xml:space="preserve">, на официальном сайте, </w:t>
      </w:r>
      <w:proofErr w:type="gramStart"/>
      <w:r w:rsidR="00E95B6D" w:rsidRPr="00231840">
        <w:rPr>
          <w:rFonts w:ascii="Arial" w:hAnsi="Arial" w:cs="Arial"/>
          <w:color w:val="000000" w:themeColor="text1"/>
        </w:rPr>
        <w:t>разместили ссылку</w:t>
      </w:r>
      <w:proofErr w:type="gramEnd"/>
      <w:r w:rsidR="00E95B6D" w:rsidRPr="00231840">
        <w:rPr>
          <w:rFonts w:ascii="Arial" w:hAnsi="Arial" w:cs="Arial"/>
          <w:color w:val="000000" w:themeColor="text1"/>
        </w:rPr>
        <w:t xml:space="preserve">, позволяющую обходить заблокированный телефон или планшет компании </w:t>
      </w:r>
      <w:r w:rsidR="00E95B6D" w:rsidRPr="00231840">
        <w:rPr>
          <w:rFonts w:ascii="Arial" w:hAnsi="Arial" w:cs="Arial"/>
          <w:color w:val="000000" w:themeColor="text1"/>
          <w:lang w:val="en-US"/>
        </w:rPr>
        <w:t>Apple</w:t>
      </w:r>
      <w:r w:rsidR="00E95B6D" w:rsidRPr="00231840">
        <w:rPr>
          <w:rFonts w:ascii="Arial" w:hAnsi="Arial" w:cs="Arial"/>
          <w:color w:val="000000" w:themeColor="text1"/>
        </w:rPr>
        <w:t xml:space="preserve">. В комментариях к ссылке, они написали, что это </w:t>
      </w:r>
      <w:r w:rsidR="007862D3" w:rsidRPr="00231840">
        <w:rPr>
          <w:rFonts w:ascii="Arial" w:hAnsi="Arial" w:cs="Arial"/>
          <w:color w:val="000000" w:themeColor="text1"/>
        </w:rPr>
        <w:t xml:space="preserve">бесплатная возможность разблокировать </w:t>
      </w:r>
      <w:proofErr w:type="spellStart"/>
      <w:r w:rsidR="007862D3" w:rsidRPr="00231840">
        <w:rPr>
          <w:rFonts w:ascii="Arial" w:hAnsi="Arial" w:cs="Arial"/>
          <w:color w:val="000000" w:themeColor="text1"/>
        </w:rPr>
        <w:t>iCloud</w:t>
      </w:r>
      <w:proofErr w:type="spellEnd"/>
      <w:r w:rsidR="007862D3" w:rsidRPr="00231840">
        <w:rPr>
          <w:rFonts w:ascii="Arial" w:hAnsi="Arial" w:cs="Arial"/>
          <w:color w:val="000000" w:themeColor="text1"/>
        </w:rPr>
        <w:t xml:space="preserve">. Здесь говорится о функции дополнительного звена, находящегося между </w:t>
      </w:r>
      <w:r w:rsidR="007862D3" w:rsidRPr="00231840">
        <w:rPr>
          <w:rFonts w:ascii="Arial" w:hAnsi="Arial" w:cs="Arial"/>
          <w:color w:val="000000" w:themeColor="text1"/>
          <w:lang w:val="en-US"/>
        </w:rPr>
        <w:t>Apple</w:t>
      </w:r>
      <w:r w:rsidR="007862D3" w:rsidRPr="00231840">
        <w:rPr>
          <w:rFonts w:ascii="Arial" w:hAnsi="Arial" w:cs="Arial"/>
          <w:color w:val="000000" w:themeColor="text1"/>
        </w:rPr>
        <w:t xml:space="preserve"> устройствами и службой </w:t>
      </w:r>
      <w:proofErr w:type="spellStart"/>
      <w:r w:rsidR="007862D3" w:rsidRPr="00231840">
        <w:rPr>
          <w:rFonts w:ascii="Arial" w:hAnsi="Arial" w:cs="Arial"/>
          <w:color w:val="000000" w:themeColor="text1"/>
        </w:rPr>
        <w:t>iCloud</w:t>
      </w:r>
      <w:proofErr w:type="spellEnd"/>
      <w:r w:rsidR="007862D3" w:rsidRPr="00231840">
        <w:rPr>
          <w:rFonts w:ascii="Arial" w:hAnsi="Arial" w:cs="Arial"/>
          <w:color w:val="000000" w:themeColor="text1"/>
        </w:rPr>
        <w:t xml:space="preserve">. В данном случае, </w:t>
      </w:r>
      <w:proofErr w:type="spellStart"/>
      <w:r w:rsidR="007862D3" w:rsidRPr="00231840">
        <w:rPr>
          <w:rFonts w:ascii="Arial" w:hAnsi="Arial" w:cs="Arial"/>
          <w:color w:val="000000" w:themeColor="text1"/>
        </w:rPr>
        <w:t>iPhone</w:t>
      </w:r>
      <w:proofErr w:type="spellEnd"/>
      <w:r w:rsidR="007862D3" w:rsidRPr="00231840">
        <w:rPr>
          <w:rFonts w:ascii="Arial" w:hAnsi="Arial" w:cs="Arial"/>
          <w:color w:val="000000" w:themeColor="text1"/>
        </w:rPr>
        <w:t xml:space="preserve"> и </w:t>
      </w:r>
      <w:proofErr w:type="spellStart"/>
      <w:r w:rsidR="007862D3" w:rsidRPr="00231840">
        <w:rPr>
          <w:rFonts w:ascii="Arial" w:hAnsi="Arial" w:cs="Arial"/>
          <w:color w:val="000000" w:themeColor="text1"/>
        </w:rPr>
        <w:t>iPad</w:t>
      </w:r>
      <w:proofErr w:type="spellEnd"/>
      <w:r w:rsidR="007862D3" w:rsidRPr="00231840">
        <w:rPr>
          <w:rFonts w:ascii="Arial" w:hAnsi="Arial" w:cs="Arial"/>
          <w:color w:val="000000" w:themeColor="text1"/>
        </w:rPr>
        <w:t xml:space="preserve"> рассматривали его как официальный сервер и разрешали пользователю смотреть всю информацию на устройстве.</w:t>
      </w:r>
    </w:p>
    <w:p w:rsidR="00E8667E" w:rsidRPr="00231840" w:rsidRDefault="00E8667E" w:rsidP="00E8667E">
      <w:pPr>
        <w:pStyle w:val="a3"/>
        <w:shd w:val="clear" w:color="auto" w:fill="FEFEFE"/>
        <w:spacing w:before="0" w:beforeAutospacing="0" w:after="225" w:afterAutospacing="0"/>
        <w:textAlignment w:val="baseline"/>
        <w:rPr>
          <w:rFonts w:ascii="Arial" w:hAnsi="Arial" w:cs="Arial"/>
          <w:b/>
          <w:color w:val="000000" w:themeColor="text1"/>
        </w:rPr>
      </w:pPr>
      <w:r w:rsidRPr="00231840">
        <w:rPr>
          <w:rFonts w:ascii="Arial" w:hAnsi="Arial" w:cs="Arial"/>
          <w:b/>
          <w:color w:val="000000" w:themeColor="text1"/>
        </w:rPr>
        <w:t xml:space="preserve">Недостатки бесплатной активации </w:t>
      </w:r>
      <w:proofErr w:type="spellStart"/>
      <w:r w:rsidRPr="00231840">
        <w:rPr>
          <w:rFonts w:ascii="Arial" w:hAnsi="Arial" w:cs="Arial"/>
          <w:b/>
          <w:color w:val="000000" w:themeColor="text1"/>
        </w:rPr>
        <w:t>iCloud</w:t>
      </w:r>
      <w:proofErr w:type="spellEnd"/>
    </w:p>
    <w:p w:rsidR="00E8667E" w:rsidRPr="00231840" w:rsidRDefault="007862D3" w:rsidP="00095AB8">
      <w:pPr>
        <w:pStyle w:val="a3"/>
        <w:shd w:val="clear" w:color="auto" w:fill="FEFEFE"/>
        <w:spacing w:before="0" w:beforeAutospacing="0" w:after="225" w:afterAutospacing="0"/>
        <w:textAlignment w:val="baseline"/>
        <w:rPr>
          <w:rFonts w:ascii="Arial" w:hAnsi="Arial" w:cs="Arial"/>
          <w:color w:val="000000" w:themeColor="text1"/>
        </w:rPr>
      </w:pPr>
      <w:r w:rsidRPr="00231840">
        <w:rPr>
          <w:rFonts w:ascii="Arial" w:hAnsi="Arial" w:cs="Arial"/>
          <w:color w:val="000000" w:themeColor="text1"/>
        </w:rPr>
        <w:t>Устройства, использующие данный метод разблокировки не поддерживают работу с SIM-картой. Телефон поддерживает основные функции, но подключаться к сетям операторов не может.</w:t>
      </w:r>
    </w:p>
    <w:p w:rsidR="007862D3" w:rsidRPr="00231840" w:rsidRDefault="00E8667E" w:rsidP="00095AB8">
      <w:pPr>
        <w:pStyle w:val="a3"/>
        <w:shd w:val="clear" w:color="auto" w:fill="FEFEFE"/>
        <w:spacing w:before="0" w:beforeAutospacing="0" w:after="225" w:afterAutospacing="0"/>
        <w:textAlignment w:val="baseline"/>
        <w:rPr>
          <w:rFonts w:ascii="Arial" w:hAnsi="Arial" w:cs="Arial"/>
          <w:color w:val="000000" w:themeColor="text1"/>
        </w:rPr>
      </w:pPr>
      <w:r w:rsidRPr="00231840">
        <w:rPr>
          <w:rFonts w:ascii="Arial" w:hAnsi="Arial" w:cs="Arial"/>
          <w:color w:val="000000" w:themeColor="text1"/>
        </w:rPr>
        <w:t xml:space="preserve">Программисты </w:t>
      </w:r>
      <w:proofErr w:type="spellStart"/>
      <w:r w:rsidR="007862D3" w:rsidRPr="00231840">
        <w:rPr>
          <w:rFonts w:ascii="Arial" w:hAnsi="Arial" w:cs="Arial"/>
          <w:color w:val="000000" w:themeColor="text1"/>
        </w:rPr>
        <w:t>Siriport</w:t>
      </w:r>
      <w:proofErr w:type="spellEnd"/>
      <w:r w:rsidR="007862D3" w:rsidRPr="00231840">
        <w:rPr>
          <w:rFonts w:ascii="Arial" w:hAnsi="Arial" w:cs="Arial"/>
          <w:color w:val="000000" w:themeColor="text1"/>
        </w:rPr>
        <w:t xml:space="preserve"> ищ</w:t>
      </w:r>
      <w:r w:rsidRPr="00231840">
        <w:rPr>
          <w:rFonts w:ascii="Arial" w:hAnsi="Arial" w:cs="Arial"/>
          <w:color w:val="000000" w:themeColor="text1"/>
        </w:rPr>
        <w:t xml:space="preserve">ут новые «дыры» в системе, которые позволят разблокировать продукты на </w:t>
      </w:r>
      <w:proofErr w:type="spellStart"/>
      <w:r w:rsidRPr="00231840">
        <w:rPr>
          <w:rFonts w:ascii="Arial" w:hAnsi="Arial" w:cs="Arial"/>
          <w:color w:val="000000" w:themeColor="text1"/>
        </w:rPr>
        <w:t>iOS</w:t>
      </w:r>
      <w:proofErr w:type="spellEnd"/>
      <w:r w:rsidRPr="00231840">
        <w:rPr>
          <w:rFonts w:ascii="Arial" w:hAnsi="Arial" w:cs="Arial"/>
          <w:color w:val="000000" w:themeColor="text1"/>
        </w:rPr>
        <w:t>.</w:t>
      </w:r>
    </w:p>
    <w:p w:rsidR="00072BE0" w:rsidRDefault="00072BE0">
      <w:bookmarkStart w:id="0" w:name="_GoBack"/>
      <w:bookmarkEnd w:id="0"/>
    </w:p>
    <w:sectPr w:rsidR="0007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B8"/>
    <w:rsid w:val="00072BE0"/>
    <w:rsid w:val="00095AB8"/>
    <w:rsid w:val="00231840"/>
    <w:rsid w:val="002C17E5"/>
    <w:rsid w:val="00573B52"/>
    <w:rsid w:val="007018A9"/>
    <w:rsid w:val="007862D3"/>
    <w:rsid w:val="00967261"/>
    <w:rsid w:val="00E8667E"/>
    <w:rsid w:val="00E9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2016-12-30T10:41:00Z</dcterms:created>
  <dcterms:modified xsi:type="dcterms:W3CDTF">2017-01-08T20:39:00Z</dcterms:modified>
</cp:coreProperties>
</file>